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5D3" w:rsidRDefault="00EA35D3" w:rsidP="00D743C8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Приложение №1</w:t>
      </w:r>
    </w:p>
    <w:p w:rsidR="00EA35D3" w:rsidRDefault="00EA35D3" w:rsidP="00D743C8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D743C8" w:rsidRDefault="00D749B0" w:rsidP="00D743C8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</w:p>
    <w:p w:rsidR="00D749B0" w:rsidRDefault="00F77BFF" w:rsidP="00D743C8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9C2831">
        <w:rPr>
          <w:rFonts w:ascii="Times New Roman" w:hAnsi="Times New Roman"/>
          <w:sz w:val="28"/>
          <w:szCs w:val="28"/>
        </w:rPr>
        <w:t>еоборудованных мест массового отдыха населения на водных объектах Нижнекамского</w:t>
      </w:r>
    </w:p>
    <w:p w:rsidR="00D749B0" w:rsidRDefault="009C2831" w:rsidP="00D743C8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района</w:t>
      </w:r>
      <w:r w:rsidR="00D749B0">
        <w:rPr>
          <w:rFonts w:ascii="Times New Roman" w:hAnsi="Times New Roman"/>
          <w:sz w:val="28"/>
          <w:szCs w:val="28"/>
        </w:rPr>
        <w:t xml:space="preserve"> Республики Татарстан</w:t>
      </w:r>
    </w:p>
    <w:p w:rsidR="00D749B0" w:rsidRDefault="00D749B0" w:rsidP="00D749B0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1994"/>
        <w:gridCol w:w="2103"/>
        <w:gridCol w:w="3644"/>
        <w:gridCol w:w="1859"/>
      </w:tblGrid>
      <w:tr w:rsidR="00D743C8" w:rsidRPr="00004B4A" w:rsidTr="00531A1A">
        <w:trPr>
          <w:trHeight w:val="717"/>
        </w:trPr>
        <w:tc>
          <w:tcPr>
            <w:tcW w:w="594" w:type="dxa"/>
            <w:shd w:val="clear" w:color="auto" w:fill="auto"/>
          </w:tcPr>
          <w:p w:rsidR="00D749B0" w:rsidRPr="00004B4A" w:rsidRDefault="00D749B0" w:rsidP="00F77B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4B4A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D749B0" w:rsidRPr="00004B4A" w:rsidRDefault="00D749B0" w:rsidP="00F77B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4B4A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2133" w:type="dxa"/>
            <w:shd w:val="clear" w:color="auto" w:fill="auto"/>
          </w:tcPr>
          <w:p w:rsidR="00D749B0" w:rsidRPr="00004B4A" w:rsidRDefault="00D749B0" w:rsidP="00F77B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4B4A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</w:p>
          <w:p w:rsidR="00D749B0" w:rsidRPr="00004B4A" w:rsidRDefault="00D749B0" w:rsidP="00F77B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4B4A">
              <w:rPr>
                <w:rFonts w:ascii="Times New Roman" w:hAnsi="Times New Roman"/>
                <w:sz w:val="28"/>
                <w:szCs w:val="28"/>
              </w:rPr>
              <w:t>объекта</w:t>
            </w:r>
          </w:p>
        </w:tc>
        <w:tc>
          <w:tcPr>
            <w:tcW w:w="2103" w:type="dxa"/>
            <w:shd w:val="clear" w:color="auto" w:fill="auto"/>
          </w:tcPr>
          <w:p w:rsidR="00D749B0" w:rsidRPr="00004B4A" w:rsidRDefault="00D749B0" w:rsidP="00F77B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4B4A">
              <w:rPr>
                <w:rFonts w:ascii="Times New Roman" w:hAnsi="Times New Roman"/>
                <w:sz w:val="28"/>
                <w:szCs w:val="28"/>
              </w:rPr>
              <w:t>Место</w:t>
            </w:r>
          </w:p>
          <w:p w:rsidR="00D749B0" w:rsidRPr="00004B4A" w:rsidRDefault="00D749B0" w:rsidP="00F77B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4B4A">
              <w:rPr>
                <w:rFonts w:ascii="Times New Roman" w:hAnsi="Times New Roman"/>
                <w:sz w:val="28"/>
                <w:szCs w:val="28"/>
              </w:rPr>
              <w:t>расположения</w:t>
            </w:r>
          </w:p>
        </w:tc>
        <w:tc>
          <w:tcPr>
            <w:tcW w:w="7100" w:type="dxa"/>
            <w:shd w:val="clear" w:color="auto" w:fill="auto"/>
          </w:tcPr>
          <w:p w:rsidR="00D749B0" w:rsidRPr="00004B4A" w:rsidRDefault="00D749B0" w:rsidP="00F77B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4B4A">
              <w:rPr>
                <w:rFonts w:ascii="Times New Roman" w:hAnsi="Times New Roman"/>
                <w:sz w:val="28"/>
                <w:szCs w:val="28"/>
              </w:rPr>
              <w:t>Ответственное</w:t>
            </w:r>
          </w:p>
          <w:p w:rsidR="00D749B0" w:rsidRPr="00004B4A" w:rsidRDefault="00D749B0" w:rsidP="00F77B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4B4A">
              <w:rPr>
                <w:rFonts w:ascii="Times New Roman" w:hAnsi="Times New Roman"/>
                <w:sz w:val="28"/>
                <w:szCs w:val="28"/>
              </w:rPr>
              <w:t>лицо</w:t>
            </w:r>
          </w:p>
        </w:tc>
        <w:tc>
          <w:tcPr>
            <w:tcW w:w="2630" w:type="dxa"/>
            <w:shd w:val="clear" w:color="auto" w:fill="auto"/>
          </w:tcPr>
          <w:p w:rsidR="00D749B0" w:rsidRPr="00004B4A" w:rsidRDefault="00D749B0" w:rsidP="00F77B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4B4A">
              <w:rPr>
                <w:rFonts w:ascii="Times New Roman" w:hAnsi="Times New Roman"/>
                <w:sz w:val="28"/>
                <w:szCs w:val="28"/>
              </w:rPr>
              <w:t>Примечание</w:t>
            </w:r>
          </w:p>
        </w:tc>
      </w:tr>
      <w:tr w:rsidR="00D743C8" w:rsidRPr="00004B4A" w:rsidTr="00531A1A">
        <w:trPr>
          <w:trHeight w:val="887"/>
        </w:trPr>
        <w:tc>
          <w:tcPr>
            <w:tcW w:w="594" w:type="dxa"/>
            <w:shd w:val="clear" w:color="auto" w:fill="auto"/>
          </w:tcPr>
          <w:p w:rsidR="00D749B0" w:rsidRPr="00004B4A" w:rsidRDefault="00D749B0" w:rsidP="00F77BF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4B4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33" w:type="dxa"/>
            <w:shd w:val="clear" w:color="auto" w:fill="auto"/>
          </w:tcPr>
          <w:p w:rsidR="00D749B0" w:rsidRPr="00004B4A" w:rsidRDefault="00F77BFF" w:rsidP="00F77BF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Озеро Долгое</w:t>
            </w:r>
          </w:p>
        </w:tc>
        <w:tc>
          <w:tcPr>
            <w:tcW w:w="2103" w:type="dxa"/>
            <w:shd w:val="clear" w:color="auto" w:fill="auto"/>
          </w:tcPr>
          <w:p w:rsidR="00D749B0" w:rsidRPr="00004B4A" w:rsidRDefault="009C2831" w:rsidP="00F77BF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н.п.</w:t>
            </w:r>
            <w:r w:rsidR="00F77BFF">
              <w:rPr>
                <w:rFonts w:ascii="Times New Roman" w:hAnsi="Times New Roman"/>
                <w:sz w:val="28"/>
                <w:szCs w:val="28"/>
              </w:rPr>
              <w:t>Дмитриевка</w:t>
            </w:r>
          </w:p>
        </w:tc>
        <w:tc>
          <w:tcPr>
            <w:tcW w:w="7100" w:type="dxa"/>
            <w:shd w:val="clear" w:color="auto" w:fill="auto"/>
          </w:tcPr>
          <w:p w:rsidR="00D749B0" w:rsidRPr="00004B4A" w:rsidRDefault="00FF0BE3" w:rsidP="00062F8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62F8C">
              <w:rPr>
                <w:rFonts w:ascii="Times New Roman" w:hAnsi="Times New Roman"/>
                <w:sz w:val="28"/>
                <w:szCs w:val="28"/>
              </w:rPr>
              <w:t>Начальник</w:t>
            </w:r>
            <w:r w:rsidR="00301496">
              <w:rPr>
                <w:rFonts w:ascii="Times New Roman" w:hAnsi="Times New Roman"/>
                <w:sz w:val="28"/>
                <w:szCs w:val="28"/>
              </w:rPr>
              <w:t xml:space="preserve"> спасательной станции</w:t>
            </w:r>
            <w:r w:rsidR="00062F8C">
              <w:rPr>
                <w:rFonts w:ascii="Times New Roman" w:hAnsi="Times New Roman"/>
                <w:sz w:val="28"/>
                <w:szCs w:val="28"/>
              </w:rPr>
              <w:t xml:space="preserve"> МКУ «Управление по делам гражданской обороны, чрезвычайным ситуациям, пожарной безопасности и безопасности людей на в</w:t>
            </w:r>
            <w:r w:rsidR="00301496">
              <w:rPr>
                <w:rFonts w:ascii="Times New Roman" w:hAnsi="Times New Roman"/>
                <w:sz w:val="28"/>
                <w:szCs w:val="28"/>
              </w:rPr>
              <w:t>одных объектах НМР» Миннегалиев И.Г.</w:t>
            </w:r>
          </w:p>
        </w:tc>
        <w:tc>
          <w:tcPr>
            <w:tcW w:w="2630" w:type="dxa"/>
            <w:shd w:val="clear" w:color="auto" w:fill="auto"/>
          </w:tcPr>
          <w:p w:rsidR="00D743C8" w:rsidRPr="00F33739" w:rsidRDefault="00D743C8" w:rsidP="00D743C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337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Группа №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Pr="00F337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: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техника – автомобиль 1 ед.</w:t>
            </w:r>
          </w:p>
          <w:p w:rsidR="00D749B0" w:rsidRPr="00004B4A" w:rsidRDefault="00D749B0" w:rsidP="00D743C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743C8" w:rsidRPr="00004B4A" w:rsidTr="00531A1A">
        <w:trPr>
          <w:trHeight w:val="1084"/>
        </w:trPr>
        <w:tc>
          <w:tcPr>
            <w:tcW w:w="594" w:type="dxa"/>
            <w:shd w:val="clear" w:color="auto" w:fill="auto"/>
          </w:tcPr>
          <w:p w:rsidR="00D749B0" w:rsidRPr="00004B4A" w:rsidRDefault="00D749B0" w:rsidP="00F77BF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4B4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D749B0" w:rsidRPr="00004B4A" w:rsidRDefault="00F77BFF" w:rsidP="00F77BF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р. Прось</w:t>
            </w:r>
          </w:p>
        </w:tc>
        <w:tc>
          <w:tcPr>
            <w:tcW w:w="2103" w:type="dxa"/>
            <w:shd w:val="clear" w:color="auto" w:fill="auto"/>
          </w:tcPr>
          <w:p w:rsidR="00D749B0" w:rsidRPr="00004B4A" w:rsidRDefault="00F77BFF" w:rsidP="00F77BF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Д.Красный Бор</w:t>
            </w:r>
          </w:p>
        </w:tc>
        <w:tc>
          <w:tcPr>
            <w:tcW w:w="7100" w:type="dxa"/>
            <w:shd w:val="clear" w:color="auto" w:fill="auto"/>
          </w:tcPr>
          <w:p w:rsidR="00531A1A" w:rsidRPr="00531A1A" w:rsidRDefault="00062F8C" w:rsidP="00531A1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</w:t>
            </w:r>
            <w:r w:rsidR="00301496">
              <w:rPr>
                <w:rFonts w:ascii="Times New Roman" w:hAnsi="Times New Roman"/>
                <w:sz w:val="28"/>
                <w:szCs w:val="28"/>
              </w:rPr>
              <w:t xml:space="preserve"> спасательной станции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МКУ «Управление по делам гражданской обороны, чрезвычайным ситуациям, пожарной безопасности и безопаснос</w:t>
            </w:r>
            <w:r w:rsidR="00301496">
              <w:rPr>
                <w:rFonts w:ascii="Times New Roman" w:hAnsi="Times New Roman"/>
                <w:sz w:val="28"/>
                <w:szCs w:val="28"/>
              </w:rPr>
              <w:t>ти людей на водных объектах НМР» Миннегалиев И.Г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630" w:type="dxa"/>
            <w:shd w:val="clear" w:color="auto" w:fill="auto"/>
          </w:tcPr>
          <w:p w:rsidR="00D743C8" w:rsidRPr="00F33739" w:rsidRDefault="00D743C8" w:rsidP="00D743C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337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Группа №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Pr="00F337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: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техника - автомобиль 1 ед.</w:t>
            </w:r>
          </w:p>
          <w:p w:rsidR="00D749B0" w:rsidRPr="00004B4A" w:rsidRDefault="00D749B0" w:rsidP="00F77BF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743C8" w:rsidRPr="00004B4A" w:rsidTr="00531A1A">
        <w:tc>
          <w:tcPr>
            <w:tcW w:w="594" w:type="dxa"/>
            <w:shd w:val="clear" w:color="auto" w:fill="auto"/>
          </w:tcPr>
          <w:p w:rsidR="00F77BFF" w:rsidRPr="00004B4A" w:rsidRDefault="00F77BFF" w:rsidP="00F77BF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4B4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33" w:type="dxa"/>
            <w:shd w:val="clear" w:color="auto" w:fill="auto"/>
          </w:tcPr>
          <w:p w:rsidR="00F77BFF" w:rsidRPr="00004B4A" w:rsidRDefault="00F77BFF" w:rsidP="00F77BF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устье р.Зай</w:t>
            </w:r>
          </w:p>
        </w:tc>
        <w:tc>
          <w:tcPr>
            <w:tcW w:w="2103" w:type="dxa"/>
            <w:shd w:val="clear" w:color="auto" w:fill="auto"/>
          </w:tcPr>
          <w:p w:rsidR="00F77BFF" w:rsidRPr="00004B4A" w:rsidRDefault="00F77BFF" w:rsidP="00F77BF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н.п. Березовая Грива</w:t>
            </w:r>
          </w:p>
        </w:tc>
        <w:tc>
          <w:tcPr>
            <w:tcW w:w="7100" w:type="dxa"/>
            <w:tcBorders>
              <w:bottom w:val="single" w:sz="4" w:space="0" w:color="auto"/>
            </w:tcBorders>
            <w:shd w:val="clear" w:color="auto" w:fill="auto"/>
          </w:tcPr>
          <w:p w:rsidR="00F77BFF" w:rsidRPr="00004B4A" w:rsidRDefault="00062F8C" w:rsidP="00F77BF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</w:t>
            </w:r>
            <w:r w:rsidR="00301496">
              <w:rPr>
                <w:rFonts w:ascii="Times New Roman" w:hAnsi="Times New Roman"/>
                <w:sz w:val="28"/>
                <w:szCs w:val="28"/>
              </w:rPr>
              <w:t xml:space="preserve"> спасательной станции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МКУ «Управление по делам гражданской обороны, чрезвычайным ситуациям, пожарной безопасности и безопасности людей на водных объектах НМР</w:t>
            </w:r>
            <w:r w:rsidR="00301496">
              <w:rPr>
                <w:rFonts w:ascii="Times New Roman" w:hAnsi="Times New Roman"/>
                <w:sz w:val="28"/>
                <w:szCs w:val="28"/>
              </w:rPr>
              <w:t>» Миннегалиев И.Г.</w:t>
            </w:r>
          </w:p>
        </w:tc>
        <w:tc>
          <w:tcPr>
            <w:tcW w:w="2630" w:type="dxa"/>
            <w:shd w:val="clear" w:color="auto" w:fill="auto"/>
          </w:tcPr>
          <w:p w:rsidR="00D743C8" w:rsidRPr="00F33739" w:rsidRDefault="00D743C8" w:rsidP="00D743C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337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Группа №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Pr="00F337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: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техника - автомобиль 1 ед.</w:t>
            </w:r>
          </w:p>
          <w:p w:rsidR="00F77BFF" w:rsidRPr="00004B4A" w:rsidRDefault="00F77BFF" w:rsidP="00F77BF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77BFF" w:rsidTr="00531A1A">
        <w:tblPrEx>
          <w:tblLook w:val="0000" w:firstRow="0" w:lastRow="0" w:firstColumn="0" w:lastColumn="0" w:noHBand="0" w:noVBand="0"/>
        </w:tblPrEx>
        <w:trPr>
          <w:trHeight w:val="1167"/>
        </w:trPr>
        <w:tc>
          <w:tcPr>
            <w:tcW w:w="594" w:type="dxa"/>
          </w:tcPr>
          <w:p w:rsidR="00F77BFF" w:rsidRDefault="00F77BFF" w:rsidP="00F77B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77BFF" w:rsidRDefault="00F77BFF" w:rsidP="00F77B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F77BFF" w:rsidRDefault="00F77BFF" w:rsidP="00F77B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33" w:type="dxa"/>
          </w:tcPr>
          <w:p w:rsidR="00F77BFF" w:rsidRPr="00004B4A" w:rsidRDefault="00F77BFF" w:rsidP="00F77BF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р.Кама</w:t>
            </w:r>
          </w:p>
        </w:tc>
        <w:tc>
          <w:tcPr>
            <w:tcW w:w="2103" w:type="dxa"/>
          </w:tcPr>
          <w:p w:rsidR="00F77BFF" w:rsidRPr="00531A1A" w:rsidRDefault="00F77BFF" w:rsidP="00531A1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д.Березовая Грива</w:t>
            </w:r>
          </w:p>
        </w:tc>
        <w:tc>
          <w:tcPr>
            <w:tcW w:w="7100" w:type="dxa"/>
          </w:tcPr>
          <w:p w:rsidR="00531A1A" w:rsidRPr="00004B4A" w:rsidRDefault="00062F8C" w:rsidP="00F77BF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</w:t>
            </w:r>
            <w:r w:rsidR="00301496">
              <w:rPr>
                <w:rFonts w:ascii="Times New Roman" w:hAnsi="Times New Roman"/>
                <w:sz w:val="28"/>
                <w:szCs w:val="28"/>
              </w:rPr>
              <w:t xml:space="preserve"> спасательной станции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МКУ «Управление по делам гражданской обороны, чрезвычайным ситуациям, пожарной безопасности и безопасности людей на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водных объектах НМР</w:t>
            </w:r>
            <w:r w:rsidR="00301496">
              <w:rPr>
                <w:rFonts w:ascii="Times New Roman" w:hAnsi="Times New Roman"/>
                <w:sz w:val="28"/>
                <w:szCs w:val="28"/>
              </w:rPr>
              <w:t>» Миннегалиев И.Г.</w:t>
            </w:r>
          </w:p>
        </w:tc>
        <w:tc>
          <w:tcPr>
            <w:tcW w:w="2630" w:type="dxa"/>
          </w:tcPr>
          <w:p w:rsidR="00F77BFF" w:rsidRDefault="00D743C8" w:rsidP="00F77BFF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F337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Группа №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Pr="00F337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: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техника - автомобиль 1 ед</w:t>
            </w:r>
          </w:p>
          <w:p w:rsidR="00F77BFF" w:rsidRDefault="00F77BFF" w:rsidP="00F77B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77BFF" w:rsidTr="00531A1A">
        <w:tblPrEx>
          <w:tblLook w:val="0000" w:firstRow="0" w:lastRow="0" w:firstColumn="0" w:lastColumn="0" w:noHBand="0" w:noVBand="0"/>
        </w:tblPrEx>
        <w:trPr>
          <w:trHeight w:val="1059"/>
        </w:trPr>
        <w:tc>
          <w:tcPr>
            <w:tcW w:w="594" w:type="dxa"/>
          </w:tcPr>
          <w:p w:rsidR="00F77BFF" w:rsidRDefault="00F77BFF" w:rsidP="00F77B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2133" w:type="dxa"/>
          </w:tcPr>
          <w:p w:rsidR="00F77BFF" w:rsidRDefault="00F77BFF" w:rsidP="00F77BF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р. Кама</w:t>
            </w:r>
          </w:p>
        </w:tc>
        <w:tc>
          <w:tcPr>
            <w:tcW w:w="2103" w:type="dxa"/>
          </w:tcPr>
          <w:p w:rsidR="00F77BFF" w:rsidRDefault="00F77BFF" w:rsidP="00F77B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п.г.т. Камские Поляны</w:t>
            </w:r>
          </w:p>
        </w:tc>
        <w:tc>
          <w:tcPr>
            <w:tcW w:w="7100" w:type="dxa"/>
          </w:tcPr>
          <w:p w:rsidR="00F77BFF" w:rsidRPr="00004B4A" w:rsidRDefault="00F77BFF" w:rsidP="00F77BF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Руководитель ИК п.г.т.Камские Поляны Салахутдинов Р.Р.</w:t>
            </w:r>
          </w:p>
        </w:tc>
        <w:tc>
          <w:tcPr>
            <w:tcW w:w="2630" w:type="dxa"/>
          </w:tcPr>
          <w:p w:rsidR="00D743C8" w:rsidRDefault="00D743C8" w:rsidP="00D743C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Группа №2</w:t>
            </w:r>
            <w:r w:rsidRPr="00F337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: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техника - автомобиль 1 ед.</w:t>
            </w:r>
          </w:p>
          <w:p w:rsidR="00F77BFF" w:rsidRDefault="00F77BFF" w:rsidP="00F77B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77BFF" w:rsidTr="00531A1A">
        <w:tblPrEx>
          <w:tblLook w:val="0000" w:firstRow="0" w:lastRow="0" w:firstColumn="0" w:lastColumn="0" w:noHBand="0" w:noVBand="0"/>
        </w:tblPrEx>
        <w:trPr>
          <w:trHeight w:val="735"/>
        </w:trPr>
        <w:tc>
          <w:tcPr>
            <w:tcW w:w="594" w:type="dxa"/>
          </w:tcPr>
          <w:p w:rsidR="00F77BFF" w:rsidRDefault="00F77BFF" w:rsidP="00F77B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133" w:type="dxa"/>
          </w:tcPr>
          <w:p w:rsidR="00F77BFF" w:rsidRDefault="00F77BFF" w:rsidP="00F77BF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р.Кама</w:t>
            </w:r>
          </w:p>
        </w:tc>
        <w:tc>
          <w:tcPr>
            <w:tcW w:w="2103" w:type="dxa"/>
          </w:tcPr>
          <w:p w:rsidR="00F77BFF" w:rsidRPr="00004B4A" w:rsidRDefault="00F77BFF" w:rsidP="00F77BF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Соболековская Воложка</w:t>
            </w:r>
          </w:p>
        </w:tc>
        <w:tc>
          <w:tcPr>
            <w:tcW w:w="7100" w:type="dxa"/>
          </w:tcPr>
          <w:p w:rsidR="00F77BFF" w:rsidRPr="00004B4A" w:rsidRDefault="00062F8C" w:rsidP="00F77BF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Управления по взаимодействию с правоохранительными органами ИК НМР  Шипилов В.Н.</w:t>
            </w:r>
          </w:p>
        </w:tc>
        <w:tc>
          <w:tcPr>
            <w:tcW w:w="2630" w:type="dxa"/>
          </w:tcPr>
          <w:p w:rsidR="00F77BFF" w:rsidRPr="004746C3" w:rsidRDefault="00D743C8" w:rsidP="004746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Группа №3: техника – мотолодка «Тактика-390»</w:t>
            </w:r>
          </w:p>
        </w:tc>
      </w:tr>
    </w:tbl>
    <w:p w:rsidR="006851A1" w:rsidRPr="004746C3" w:rsidRDefault="006851A1" w:rsidP="00062F8C">
      <w:pPr>
        <w:tabs>
          <w:tab w:val="left" w:pos="1035"/>
        </w:tabs>
      </w:pPr>
    </w:p>
    <w:sectPr w:rsidR="006851A1" w:rsidRPr="004746C3" w:rsidSect="00EA35D3">
      <w:pgSz w:w="11906" w:h="16838" w:code="9"/>
      <w:pgMar w:top="1134" w:right="851" w:bottom="1134" w:left="85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6D34" w:rsidRDefault="00CC6D34" w:rsidP="00D743C8">
      <w:pPr>
        <w:spacing w:after="0" w:line="240" w:lineRule="auto"/>
      </w:pPr>
      <w:r>
        <w:separator/>
      </w:r>
    </w:p>
  </w:endnote>
  <w:endnote w:type="continuationSeparator" w:id="0">
    <w:p w:rsidR="00CC6D34" w:rsidRDefault="00CC6D34" w:rsidP="00D743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6D34" w:rsidRDefault="00CC6D34" w:rsidP="00D743C8">
      <w:pPr>
        <w:spacing w:after="0" w:line="240" w:lineRule="auto"/>
      </w:pPr>
      <w:r>
        <w:separator/>
      </w:r>
    </w:p>
  </w:footnote>
  <w:footnote w:type="continuationSeparator" w:id="0">
    <w:p w:rsidR="00CC6D34" w:rsidRDefault="00CC6D34" w:rsidP="00D743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9B0"/>
    <w:rsid w:val="00062F8C"/>
    <w:rsid w:val="00221A3D"/>
    <w:rsid w:val="00301496"/>
    <w:rsid w:val="0040529C"/>
    <w:rsid w:val="004746C3"/>
    <w:rsid w:val="00531A1A"/>
    <w:rsid w:val="006851A1"/>
    <w:rsid w:val="0090146E"/>
    <w:rsid w:val="009C2831"/>
    <w:rsid w:val="00B179EE"/>
    <w:rsid w:val="00B96AEF"/>
    <w:rsid w:val="00C8106C"/>
    <w:rsid w:val="00CC6D34"/>
    <w:rsid w:val="00D743C8"/>
    <w:rsid w:val="00D749B0"/>
    <w:rsid w:val="00EA35D3"/>
    <w:rsid w:val="00F77BFF"/>
    <w:rsid w:val="00FC59FF"/>
    <w:rsid w:val="00FF0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6ECE8B-07FE-4C72-856E-6880A3CEA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9B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49B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3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743C8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D743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743C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2EB564-C594-4252-B18D-1F4C0D7BE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2019-06-17T13:21:00Z</dcterms:created>
  <dcterms:modified xsi:type="dcterms:W3CDTF">2019-06-17T13:21:00Z</dcterms:modified>
</cp:coreProperties>
</file>